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rHeight w:val="831.964843750000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FAC-SIMILE DA REDIGERSI SU CARTA INTESTATA DA CUI RISULTINO: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 DENOMINAZIONE, INDIRIZZO E NUMERO DI CODICE FISCALE DELL'ORGANIZZAZIONE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da sottoscrivere digitalmente</w:t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color w:val="0000ff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ff"/>
          <w:sz w:val="30"/>
          <w:szCs w:val="30"/>
          <w:highlight w:val="white"/>
          <w:rtl w:val="0"/>
        </w:rPr>
        <w:t xml:space="preserve">ALLEGATO 2.1 - fac-simile Piano Finanziario 2° Annualità</w:t>
      </w:r>
    </w:p>
    <w:p w:rsidR="00000000" w:rsidDel="00000000" w:rsidP="00000000" w:rsidRDefault="00000000" w:rsidRPr="00000000" w14:paraId="00000008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AVVISO PUBBLICO DI COPROGETTAZIONE</w:t>
      </w:r>
    </w:p>
    <w:p w:rsidR="00000000" w:rsidDel="00000000" w:rsidP="00000000" w:rsidRDefault="00000000" w:rsidRPr="00000000" w14:paraId="0000000A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PER IL “PIANO DI INCLUSIONE SOCIALE” DELLA CITTA’ DI TORINO</w:t>
      </w:r>
    </w:p>
    <w:p w:rsidR="00000000" w:rsidDel="00000000" w:rsidP="00000000" w:rsidRDefault="00000000" w:rsidRPr="00000000" w14:paraId="0000000B">
      <w:pPr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PROGETTO ARIA: ATTIVITA' E INTERVENTI</w:t>
      </w:r>
    </w:p>
    <w:p w:rsidR="00000000" w:rsidDel="00000000" w:rsidP="00000000" w:rsidRDefault="00000000" w:rsidRPr="00000000" w14:paraId="0000000C">
      <w:pPr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CON ADOLESCENTI E GIOVANI</w:t>
      </w:r>
    </w:p>
    <w:p w:rsidR="00000000" w:rsidDel="00000000" w:rsidP="00000000" w:rsidRDefault="00000000" w:rsidRPr="00000000" w14:paraId="0000000D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ai sensi dell’art. 55, comma 3, del D. Lgs. n. 117/2017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PIANO FINANZIARIO DEL PROGETTO</w:t>
      </w:r>
    </w:p>
    <w:p w:rsidR="00000000" w:rsidDel="00000000" w:rsidP="00000000" w:rsidRDefault="00000000" w:rsidRPr="00000000" w14:paraId="00000010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2° ANNUALITA’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N.B. i campi compilati sono a mero titolo di esempio.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COSTI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PER PERSONALE E COLLABORATORI (SEGRETARIATO SOCIALE)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tbl>
      <w:tblPr>
        <w:tblStyle w:val="Table2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95"/>
        <w:gridCol w:w="3600"/>
        <w:tblGridChange w:id="0">
          <w:tblGrid>
            <w:gridCol w:w="6195"/>
            <w:gridCol w:w="360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8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sociale/accoglienza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sociale/accompagnamento lavorativo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sociale/accompagnamento abitativo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sociale/accompagnamento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Formazione per operatori dedicati al segr. soc.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COSTI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PER PERSONALE E COLLABORATORI (ATTIVITA’ SPECIALISTICA PER BENEFICIARI)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3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210"/>
        <w:gridCol w:w="3585"/>
        <w:tblGridChange w:id="0">
          <w:tblGrid>
            <w:gridCol w:w="6210"/>
            <w:gridCol w:w="358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Sostegno socio educativo-supporto alla gestione delle spese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Formazione per operatori dedicati ad attività specialist.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1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a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ATTIVITA’ PER BENEFICIARI  E ALTRE SPESE  STRUMENTALI AL PROGETTO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a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a"/>
          <w:sz w:val="23"/>
          <w:szCs w:val="23"/>
          <w:u w:val="none"/>
          <w:shd w:fill="auto" w:val="clear"/>
          <w:vertAlign w:val="baseline"/>
          <w:rtl w:val="0"/>
        </w:rPr>
        <w:t xml:space="preserve">(non sono da inserire le spese di personale </w:t>
      </w:r>
      <w:r w:rsidDel="00000000" w:rsidR="00000000" w:rsidRPr="00000000">
        <w:rPr>
          <w:i w:val="1"/>
          <w:sz w:val="23"/>
          <w:szCs w:val="23"/>
          <w:rtl w:val="0"/>
        </w:rPr>
        <w:t xml:space="preserve">tecnico, le spese generali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a"/>
          <w:sz w:val="23"/>
          <w:szCs w:val="23"/>
          <w:u w:val="none"/>
          <w:shd w:fill="auto" w:val="clear"/>
          <w:vertAlign w:val="baseline"/>
          <w:rtl w:val="0"/>
        </w:rPr>
        <w:t xml:space="preserve"> e i trasferimenti ai beneficiari)</w:t>
      </w:r>
      <w:r w:rsidDel="00000000" w:rsidR="00000000" w:rsidRPr="00000000">
        <w:rPr>
          <w:rtl w:val="0"/>
        </w:rPr>
      </w:r>
    </w:p>
    <w:tbl>
      <w:tblPr>
        <w:tblStyle w:val="Table4"/>
        <w:tblW w:w="97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285"/>
        <w:gridCol w:w="3420"/>
        <w:tblGridChange w:id="0">
          <w:tblGrid>
            <w:gridCol w:w="6285"/>
            <w:gridCol w:w="342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numPr>
                <w:ilvl w:val="6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bookmarkStart w:colFirst="0" w:colLast="0" w:name="_lv4bpcche3ov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B">
            <w:pPr>
              <w:rPr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Materiali per attività….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etc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B">
            <w:pPr>
              <w:keepNext w:val="1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1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i w:val="0"/>
          <w:smallCaps w:val="0"/>
          <w:strike w:val="0"/>
          <w:color w:val="00000a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a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TRASFERIMENTI AI BENEFICIARI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3"/>
          <w:szCs w:val="23"/>
          <w:u w:val="none"/>
          <w:shd w:fill="auto" w:val="clear"/>
          <w:vertAlign w:val="baseline"/>
          <w:rtl w:val="0"/>
        </w:rPr>
        <w:t xml:space="preserve">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   </w:t>
        <w:tab/>
        <w:tab/>
      </w:r>
      <w:r w:rsidDel="00000000" w:rsidR="00000000" w:rsidRPr="00000000">
        <w:rPr>
          <w:rtl w:val="0"/>
        </w:rPr>
      </w:r>
    </w:p>
    <w:tbl>
      <w:tblPr>
        <w:tblStyle w:val="Table5"/>
        <w:tblW w:w="972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15"/>
        <w:gridCol w:w="3405"/>
        <w:tblGridChange w:id="0">
          <w:tblGrid>
            <w:gridCol w:w="6315"/>
            <w:gridCol w:w="340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numPr>
                <w:ilvl w:val="5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C">
            <w:pPr>
              <w:keepNext w:val="1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RIMBORSI  SPES</w:t>
      </w:r>
      <w:r w:rsidDel="00000000" w:rsidR="00000000" w:rsidRPr="00000000">
        <w:rPr>
          <w:b w:val="1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AI VOLONTARI (trasporto, pasti, assicurazione, etc...)</w:t>
      </w:r>
      <w:r w:rsidDel="00000000" w:rsidR="00000000" w:rsidRPr="00000000">
        <w:rPr>
          <w:rtl w:val="0"/>
        </w:rPr>
      </w:r>
    </w:p>
    <w:tbl>
      <w:tblPr>
        <w:tblStyle w:val="Table6"/>
        <w:tblW w:w="973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45"/>
        <w:gridCol w:w="3390"/>
        <w:tblGridChange w:id="0">
          <w:tblGrid>
            <w:gridCol w:w="6345"/>
            <w:gridCol w:w="33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N.B.: si ricorda che il rimborso pasto non può superare € 7,00/pasto e che il rimborso chilometrico è fissato in € 0,40/Km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SPESE GENERALI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(personale amm.vo, materiale d’ufficio, strumenti, attrezzature, comunicazione, etc.) *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7"/>
        <w:tblW w:w="969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45"/>
        <w:gridCol w:w="3345"/>
        <w:tblGridChange w:id="0">
          <w:tblGrid>
            <w:gridCol w:w="6345"/>
            <w:gridCol w:w="334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Personale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es. carta per fotocopie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F">
            <w:pPr>
              <w:keepNext w:val="1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QUOTE DI SP</w:t>
      </w:r>
      <w:r w:rsidDel="00000000" w:rsidR="00000000" w:rsidRPr="00000000">
        <w:rPr>
          <w:b w:val="1"/>
          <w:sz w:val="22"/>
          <w:szCs w:val="22"/>
          <w:rtl w:val="0"/>
        </w:rPr>
        <w:t xml:space="preserve">ESE PER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AMMORTAMENTO E NOLEGGIO BENI                              </w:t>
        <w:tab/>
        <w:tab/>
      </w:r>
      <w:r w:rsidDel="00000000" w:rsidR="00000000" w:rsidRPr="00000000">
        <w:rPr>
          <w:rtl w:val="0"/>
        </w:rPr>
      </w:r>
    </w:p>
    <w:tbl>
      <w:tblPr>
        <w:tblStyle w:val="Table8"/>
        <w:tblW w:w="964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70"/>
        <w:tblGridChange w:id="0">
          <w:tblGrid>
            <w:gridCol w:w="6375"/>
            <w:gridCol w:w="327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E">
            <w:pPr>
              <w:keepNext w:val="1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120" w:lineRule="auto"/>
        <w:rPr/>
      </w:pPr>
      <w:r w:rsidDel="00000000" w:rsidR="00000000" w:rsidRPr="00000000">
        <w:rPr>
          <w:b w:val="1"/>
          <w:sz w:val="22"/>
          <w:szCs w:val="22"/>
          <w:rtl w:val="0"/>
        </w:rPr>
        <w:t xml:space="preserve">SPESE DI INVESTIMENTO (ARREDI)                              </w:t>
        <w:tab/>
        <w:tab/>
      </w:r>
      <w:r w:rsidDel="00000000" w:rsidR="00000000" w:rsidRPr="00000000">
        <w:rPr>
          <w:rtl w:val="0"/>
        </w:rPr>
      </w:r>
    </w:p>
    <w:tbl>
      <w:tblPr>
        <w:tblStyle w:val="Table9"/>
        <w:tblW w:w="964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70"/>
        <w:tblGridChange w:id="0">
          <w:tblGrid>
            <w:gridCol w:w="6375"/>
            <w:gridCol w:w="327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3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4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a)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5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6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8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C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D">
            <w:pPr>
              <w:keepNext w:val="1"/>
              <w:numPr>
                <w:ilvl w:val="1"/>
                <w:numId w:val="3"/>
              </w:numPr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E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66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85"/>
        <w:tblGridChange w:id="0">
          <w:tblGrid>
            <w:gridCol w:w="6375"/>
            <w:gridCol w:w="3285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2">
            <w:pPr>
              <w:keepNext w:val="1"/>
              <w:numPr>
                <w:ilvl w:val="1"/>
                <w:numId w:val="1"/>
              </w:numPr>
            </w:pPr>
            <w:r w:rsidDel="00000000" w:rsidR="00000000" w:rsidRPr="00000000">
              <w:rPr>
                <w:b w:val="1"/>
                <w:rtl w:val="0"/>
              </w:rPr>
              <w:t xml:space="preserve">TRASFERIMENTO FINANZIARIO</w:t>
            </w:r>
            <w:r w:rsidDel="00000000" w:rsidR="00000000" w:rsidRPr="00000000">
              <w:rPr>
                <w:b w:val="1"/>
                <w:color w:val="000000"/>
                <w:rtl w:val="0"/>
              </w:rPr>
              <w:t xml:space="preserve">  RICHIESTO ALLA CITTA’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Torino, </w:t>
        <w:tab/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102.362204724409" w:right="-135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Il Legale Rappresentante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4" w:top="1134" w:left="851" w:right="1275" w:header="70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2">
    <w:lvl w:ilvl="0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Times New Roman" w:cs="Times New Roman" w:eastAsia="Times New Roman" w:hAnsi="Times New Roman"/>
        <w:b w:val="1"/>
        <w:sz w:val="24"/>
        <w:szCs w:val="24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b w:val="1"/>
        <w:sz w:val="23"/>
        <w:szCs w:val="23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</w:abstractNum>
  <w:abstractNum w:abstractNumId="3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00000a"/>
        <w:sz w:val="24"/>
        <w:szCs w:val="24"/>
        <w:lang w:val="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  <w:jc w:val="right"/>
    </w:pPr>
    <w:rPr>
      <w:b w:val="1"/>
    </w:rPr>
  </w:style>
  <w:style w:type="paragraph" w:styleId="Heading3">
    <w:name w:val="heading 3"/>
    <w:basedOn w:val="Normal"/>
    <w:next w:val="Normal"/>
    <w:pPr>
      <w:keepNext w:val="1"/>
      <w:spacing w:after="120" w:lineRule="auto"/>
    </w:pPr>
    <w:rPr>
      <w:b w:val="1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="240" w:lineRule="auto"/>
    </w:pPr>
    <w:rPr>
      <w:rFonts w:ascii="Calibri" w:cs="Calibri" w:eastAsia="Calibri" w:hAnsi="Calibri"/>
      <w:b w:val="1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40" w:before="220" w:line="240" w:lineRule="auto"/>
    </w:pPr>
    <w:rPr>
      <w:rFonts w:ascii="Calibri" w:cs="Calibri" w:eastAsia="Calibri" w:hAnsi="Calibri"/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40" w:before="200" w:line="240" w:lineRule="auto"/>
    </w:pPr>
    <w:rPr>
      <w:rFonts w:ascii="Calibri" w:cs="Calibri" w:eastAsia="Calibri" w:hAnsi="Calibri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